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57471" w14:textId="77777777" w:rsidR="004414EA" w:rsidRPr="004414EA" w:rsidRDefault="004414EA" w:rsidP="004414EA">
      <w:pPr>
        <w:rPr>
          <w:rFonts w:ascii="Calibri" w:hAnsi="Calibri" w:cs="Calibri"/>
          <w:bCs/>
          <w:sz w:val="18"/>
          <w:szCs w:val="22"/>
        </w:rPr>
      </w:pPr>
      <w:r w:rsidRPr="004414EA">
        <w:rPr>
          <w:rFonts w:ascii="Calibri" w:hAnsi="Calibri" w:cs="Calibri"/>
          <w:bCs/>
          <w:sz w:val="18"/>
          <w:szCs w:val="22"/>
        </w:rPr>
        <w:t>McCoy Memorial Baptist Church</w:t>
      </w:r>
      <w:r w:rsidRPr="004414EA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4414EA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4414EA">
        <w:rPr>
          <w:rFonts w:ascii="Calibri" w:hAnsi="Calibri" w:cs="Calibri"/>
          <w:bCs/>
          <w:sz w:val="18"/>
          <w:szCs w:val="22"/>
        </w:rPr>
        <w:tab/>
      </w:r>
    </w:p>
    <w:p w14:paraId="0C70F150" w14:textId="77777777" w:rsidR="004414EA" w:rsidRPr="004414EA" w:rsidRDefault="004414EA" w:rsidP="004414EA">
      <w:pPr>
        <w:rPr>
          <w:rFonts w:ascii="Calibri" w:hAnsi="Calibri" w:cs="Calibri"/>
          <w:bCs/>
          <w:sz w:val="18"/>
          <w:szCs w:val="22"/>
        </w:rPr>
      </w:pPr>
      <w:r w:rsidRPr="004414EA">
        <w:rPr>
          <w:rFonts w:ascii="Calibri" w:hAnsi="Calibri" w:cs="Calibri"/>
          <w:bCs/>
          <w:sz w:val="18"/>
          <w:szCs w:val="22"/>
        </w:rPr>
        <w:t>Morning Worship – Christopher Kocher</w:t>
      </w:r>
    </w:p>
    <w:p w14:paraId="63E650DE" w14:textId="77777777" w:rsidR="004414EA" w:rsidRPr="004414EA" w:rsidRDefault="004414EA" w:rsidP="004414EA">
      <w:pPr>
        <w:rPr>
          <w:rFonts w:ascii="Calibri" w:hAnsi="Calibri" w:cs="Calibri"/>
          <w:bCs/>
          <w:sz w:val="18"/>
          <w:szCs w:val="22"/>
        </w:rPr>
      </w:pPr>
      <w:r w:rsidRPr="004414EA">
        <w:rPr>
          <w:rFonts w:ascii="Calibri" w:hAnsi="Calibri" w:cs="Calibri"/>
          <w:bCs/>
          <w:sz w:val="18"/>
          <w:szCs w:val="22"/>
        </w:rPr>
        <w:t>January 11, 2026</w:t>
      </w:r>
    </w:p>
    <w:p w14:paraId="15B94771" w14:textId="77777777" w:rsidR="004414EA" w:rsidRPr="004414EA" w:rsidRDefault="004414EA" w:rsidP="004414EA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4414EA">
        <w:rPr>
          <w:rFonts w:ascii="Calibri" w:hAnsi="Calibri" w:cs="Calibri"/>
          <w:b/>
          <w:bCs/>
          <w:sz w:val="36"/>
          <w:szCs w:val="36"/>
        </w:rPr>
        <w:t>God’s Abundant Provision</w:t>
      </w:r>
    </w:p>
    <w:p w14:paraId="7FF67803" w14:textId="77777777" w:rsidR="004414EA" w:rsidRDefault="004414EA" w:rsidP="004414EA">
      <w:pPr>
        <w:jc w:val="center"/>
        <w:rPr>
          <w:rFonts w:ascii="Calibri" w:hAnsi="Calibri" w:cs="Calibri"/>
        </w:rPr>
      </w:pPr>
      <w:r w:rsidRPr="004414EA">
        <w:rPr>
          <w:rFonts w:ascii="Calibri" w:hAnsi="Calibri" w:cs="Calibri"/>
        </w:rPr>
        <w:t>Genesis 2:4-25</w:t>
      </w:r>
    </w:p>
    <w:p w14:paraId="48F6E0BF" w14:textId="77777777" w:rsidR="004414EA" w:rsidRPr="004414EA" w:rsidRDefault="004414EA" w:rsidP="004414EA">
      <w:pPr>
        <w:jc w:val="center"/>
        <w:rPr>
          <w:rFonts w:ascii="Calibri" w:hAnsi="Calibri" w:cs="Calibri"/>
        </w:rPr>
      </w:pPr>
    </w:p>
    <w:p w14:paraId="2D67139C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</w:p>
    <w:p w14:paraId="66681FB6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  <w:r w:rsidRPr="004414EA">
        <w:rPr>
          <w:rFonts w:ascii="Calibri" w:hAnsi="Calibri" w:cs="Calibri"/>
          <w:b/>
          <w:bCs/>
        </w:rPr>
        <w:t>Structure &amp; Setting (2:4-7)</w:t>
      </w:r>
    </w:p>
    <w:p w14:paraId="4395735E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</w:p>
    <w:p w14:paraId="5777A65A" w14:textId="77777777" w:rsidR="004414EA" w:rsidRPr="004414EA" w:rsidRDefault="004414EA" w:rsidP="004414EA">
      <w:pPr>
        <w:numPr>
          <w:ilvl w:val="0"/>
          <w:numId w:val="1"/>
        </w:numPr>
        <w:rPr>
          <w:rFonts w:ascii="Calibri" w:hAnsi="Calibri" w:cs="Calibri"/>
        </w:rPr>
      </w:pPr>
      <w:r w:rsidRPr="004414EA">
        <w:rPr>
          <w:rFonts w:ascii="Calibri" w:hAnsi="Calibri" w:cs="Calibri"/>
        </w:rPr>
        <w:t>“This is the account of…” (4)</w:t>
      </w:r>
    </w:p>
    <w:p w14:paraId="2435B64B" w14:textId="77777777" w:rsidR="004414EA" w:rsidRPr="004414EA" w:rsidRDefault="004414EA" w:rsidP="004414EA">
      <w:pPr>
        <w:ind w:left="720"/>
        <w:rPr>
          <w:rFonts w:ascii="Calibri" w:hAnsi="Calibri" w:cs="Calibri"/>
        </w:rPr>
      </w:pPr>
    </w:p>
    <w:p w14:paraId="3B9F2ECB" w14:textId="77777777" w:rsidR="004414EA" w:rsidRPr="004414EA" w:rsidRDefault="004414EA" w:rsidP="004414EA">
      <w:pPr>
        <w:numPr>
          <w:ilvl w:val="0"/>
          <w:numId w:val="1"/>
        </w:numPr>
        <w:rPr>
          <w:rFonts w:ascii="Calibri" w:hAnsi="Calibri" w:cs="Calibri"/>
        </w:rPr>
      </w:pPr>
      <w:r w:rsidRPr="004414EA">
        <w:rPr>
          <w:rFonts w:ascii="Calibri" w:hAnsi="Calibri" w:cs="Calibri"/>
        </w:rPr>
        <w:t>“LORD God” (4)</w:t>
      </w:r>
    </w:p>
    <w:p w14:paraId="64D2E987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</w:p>
    <w:p w14:paraId="0A55BA56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</w:p>
    <w:p w14:paraId="15DA2400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  <w:r w:rsidRPr="004414EA">
        <w:rPr>
          <w:rFonts w:ascii="Calibri" w:hAnsi="Calibri" w:cs="Calibri"/>
          <w:b/>
          <w:bCs/>
        </w:rPr>
        <w:t>Paradise for a Home (2:5-14)</w:t>
      </w:r>
    </w:p>
    <w:p w14:paraId="6CA3D4A9" w14:textId="77777777" w:rsidR="004414EA" w:rsidRPr="004414EA" w:rsidRDefault="004414EA" w:rsidP="004414EA">
      <w:pPr>
        <w:rPr>
          <w:rFonts w:ascii="Calibri" w:hAnsi="Calibri" w:cs="Calibri"/>
        </w:rPr>
      </w:pPr>
    </w:p>
    <w:p w14:paraId="64224E3B" w14:textId="77777777" w:rsidR="004414EA" w:rsidRPr="004414EA" w:rsidRDefault="004414EA" w:rsidP="004414EA">
      <w:pPr>
        <w:rPr>
          <w:rFonts w:ascii="Calibri" w:hAnsi="Calibri" w:cs="Calibri"/>
        </w:rPr>
      </w:pPr>
    </w:p>
    <w:p w14:paraId="13200A93" w14:textId="77777777" w:rsidR="004414EA" w:rsidRPr="004414EA" w:rsidRDefault="004414EA" w:rsidP="004414EA">
      <w:pPr>
        <w:rPr>
          <w:rFonts w:ascii="Calibri" w:hAnsi="Calibri" w:cs="Calibri"/>
        </w:rPr>
      </w:pPr>
    </w:p>
    <w:p w14:paraId="4F425469" w14:textId="77777777" w:rsidR="004414EA" w:rsidRPr="004414EA" w:rsidRDefault="004414EA" w:rsidP="004414EA">
      <w:pPr>
        <w:rPr>
          <w:rFonts w:ascii="Calibri" w:hAnsi="Calibri" w:cs="Calibri"/>
        </w:rPr>
      </w:pPr>
    </w:p>
    <w:p w14:paraId="3EAD2406" w14:textId="77777777" w:rsidR="004414EA" w:rsidRPr="004414EA" w:rsidRDefault="004414EA" w:rsidP="004414EA">
      <w:pPr>
        <w:rPr>
          <w:rFonts w:ascii="Calibri" w:hAnsi="Calibri" w:cs="Calibri"/>
        </w:rPr>
      </w:pPr>
    </w:p>
    <w:p w14:paraId="134BD8E4" w14:textId="77777777" w:rsidR="004414EA" w:rsidRPr="004414EA" w:rsidRDefault="004414EA" w:rsidP="004414EA">
      <w:pPr>
        <w:rPr>
          <w:rFonts w:ascii="Calibri" w:hAnsi="Calibri" w:cs="Calibri"/>
        </w:rPr>
      </w:pPr>
    </w:p>
    <w:p w14:paraId="5FCC6D15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  <w:r w:rsidRPr="004414EA">
        <w:rPr>
          <w:rFonts w:ascii="Calibri" w:hAnsi="Calibri" w:cs="Calibri"/>
          <w:b/>
          <w:bCs/>
        </w:rPr>
        <w:t>The Perfect Purpose (15-17)</w:t>
      </w:r>
    </w:p>
    <w:p w14:paraId="408198B1" w14:textId="77777777" w:rsidR="004414EA" w:rsidRPr="004414EA" w:rsidRDefault="004414EA" w:rsidP="004414EA">
      <w:pPr>
        <w:pStyle w:val="ListParagraph"/>
        <w:rPr>
          <w:rFonts w:ascii="Calibri" w:hAnsi="Calibri" w:cs="Calibri"/>
        </w:rPr>
      </w:pPr>
    </w:p>
    <w:p w14:paraId="46CBA4E1" w14:textId="77777777" w:rsidR="004414EA" w:rsidRPr="004414EA" w:rsidRDefault="004414EA" w:rsidP="004414EA">
      <w:pPr>
        <w:pStyle w:val="ListParagraph"/>
        <w:rPr>
          <w:rFonts w:ascii="Calibri" w:hAnsi="Calibri" w:cs="Calibri"/>
        </w:rPr>
      </w:pPr>
    </w:p>
    <w:p w14:paraId="0D8118C5" w14:textId="77777777" w:rsidR="004414EA" w:rsidRPr="004414EA" w:rsidRDefault="004414EA" w:rsidP="004414EA">
      <w:pPr>
        <w:pStyle w:val="ListParagraph"/>
        <w:rPr>
          <w:rFonts w:ascii="Calibri" w:hAnsi="Calibri" w:cs="Calibri"/>
        </w:rPr>
      </w:pPr>
    </w:p>
    <w:p w14:paraId="2C9FE68E" w14:textId="77777777" w:rsidR="004414EA" w:rsidRPr="004414EA" w:rsidRDefault="004414EA" w:rsidP="004414EA">
      <w:pPr>
        <w:pStyle w:val="ListParagraph"/>
        <w:rPr>
          <w:rFonts w:ascii="Calibri" w:hAnsi="Calibri" w:cs="Calibri"/>
        </w:rPr>
      </w:pPr>
    </w:p>
    <w:p w14:paraId="0D5C96C7" w14:textId="77777777" w:rsidR="004414EA" w:rsidRPr="004414EA" w:rsidRDefault="004414EA" w:rsidP="004414EA">
      <w:pPr>
        <w:pStyle w:val="ListParagraph"/>
        <w:rPr>
          <w:rFonts w:ascii="Calibri" w:hAnsi="Calibri" w:cs="Calibri"/>
        </w:rPr>
      </w:pPr>
    </w:p>
    <w:p w14:paraId="341104D2" w14:textId="77777777" w:rsidR="004414EA" w:rsidRPr="004414EA" w:rsidRDefault="004414EA" w:rsidP="004414EA">
      <w:pPr>
        <w:pStyle w:val="ListParagraph"/>
        <w:rPr>
          <w:rFonts w:ascii="Calibri" w:hAnsi="Calibri" w:cs="Calibri"/>
        </w:rPr>
      </w:pPr>
    </w:p>
    <w:p w14:paraId="0BF2AC6E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  <w:r w:rsidRPr="004414EA">
        <w:rPr>
          <w:rFonts w:ascii="Calibri" w:hAnsi="Calibri" w:cs="Calibri"/>
          <w:b/>
          <w:bCs/>
        </w:rPr>
        <w:t>A Precious Helpmate (18-25)</w:t>
      </w:r>
    </w:p>
    <w:p w14:paraId="77CDBE04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</w:p>
    <w:p w14:paraId="2AFF994A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</w:p>
    <w:p w14:paraId="2AA86CD9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</w:p>
    <w:p w14:paraId="1A6486D1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</w:p>
    <w:p w14:paraId="1D94CC6E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</w:p>
    <w:p w14:paraId="70735CE4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</w:p>
    <w:p w14:paraId="14BF9B3B" w14:textId="77777777" w:rsidR="004414EA" w:rsidRPr="004414EA" w:rsidRDefault="004414EA" w:rsidP="004414EA">
      <w:pPr>
        <w:rPr>
          <w:rFonts w:ascii="Calibri" w:hAnsi="Calibri" w:cs="Calibri"/>
          <w:b/>
          <w:bCs/>
        </w:rPr>
      </w:pPr>
      <w:r w:rsidRPr="004414EA">
        <w:rPr>
          <w:rFonts w:ascii="Calibri" w:hAnsi="Calibri" w:cs="Calibri"/>
          <w:b/>
          <w:bCs/>
        </w:rPr>
        <w:t>God’s Abundant Provision for Us! (James 1:17)</w:t>
      </w:r>
    </w:p>
    <w:p w14:paraId="5A862E13" w14:textId="77777777" w:rsidR="00E977B6" w:rsidRPr="004414EA" w:rsidRDefault="00E977B6">
      <w:pPr>
        <w:rPr>
          <w:sz w:val="28"/>
          <w:szCs w:val="28"/>
        </w:rPr>
      </w:pPr>
    </w:p>
    <w:sectPr w:rsidR="00E977B6" w:rsidRPr="004414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F2A29"/>
    <w:multiLevelType w:val="hybridMultilevel"/>
    <w:tmpl w:val="257ED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524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4EA"/>
    <w:rsid w:val="004414EA"/>
    <w:rsid w:val="00E977B6"/>
    <w:rsid w:val="00F8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A0BA9"/>
  <w15:chartTrackingRefBased/>
  <w15:docId w15:val="{82146EED-300C-4589-984A-B9599A7C3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4EA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14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4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4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4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4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4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4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4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4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4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4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4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4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4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4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4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4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4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4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14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4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14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4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14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4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14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4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4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4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39</Lines>
  <Paragraphs>15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2026-01-09T18:58:00Z</dcterms:created>
  <dcterms:modified xsi:type="dcterms:W3CDTF">2026-01-09T18:59:00Z</dcterms:modified>
</cp:coreProperties>
</file>