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EFF8" w14:textId="59BE28E1" w:rsidR="00652DAA" w:rsidRPr="00652DAA" w:rsidRDefault="00652DAA" w:rsidP="00652DAA">
      <w:pPr>
        <w:ind w:firstLine="0"/>
        <w:rPr>
          <w:rFonts w:asciiTheme="minorHAnsi" w:hAnsiTheme="minorHAnsi" w:cstheme="minorHAnsi"/>
          <w:sz w:val="24"/>
          <w:szCs w:val="24"/>
        </w:rPr>
      </w:pPr>
      <w:r w:rsidRPr="00652DAA">
        <w:rPr>
          <w:rFonts w:asciiTheme="minorHAnsi" w:hAnsiTheme="minorHAnsi" w:cstheme="minorHAnsi"/>
          <w:sz w:val="24"/>
          <w:szCs w:val="24"/>
        </w:rPr>
        <w:t xml:space="preserve">LAMPLIGHTER CLASS – </w:t>
      </w:r>
      <w:r w:rsidR="009C0B52">
        <w:rPr>
          <w:rFonts w:asciiTheme="minorHAnsi" w:hAnsiTheme="minorHAnsi" w:cstheme="minorHAnsi"/>
          <w:sz w:val="24"/>
          <w:szCs w:val="24"/>
        </w:rPr>
        <w:t>Fall</w:t>
      </w:r>
      <w:r w:rsidRPr="00652DAA">
        <w:rPr>
          <w:rFonts w:asciiTheme="minorHAnsi" w:hAnsiTheme="minorHAnsi" w:cstheme="minorHAnsi"/>
          <w:sz w:val="24"/>
          <w:szCs w:val="24"/>
        </w:rPr>
        <w:t xml:space="preserve"> Quarter</w:t>
      </w:r>
    </w:p>
    <w:p w14:paraId="0C868296" w14:textId="5C642AB9" w:rsidR="00652DAA" w:rsidRPr="009C0B52" w:rsidRDefault="00652DAA" w:rsidP="00652DAA">
      <w:pPr>
        <w:ind w:firstLine="0"/>
        <w:rPr>
          <w:rFonts w:asciiTheme="minorHAnsi" w:hAnsiTheme="minorHAnsi" w:cstheme="minorHAnsi"/>
          <w:sz w:val="24"/>
          <w:szCs w:val="24"/>
        </w:rPr>
      </w:pPr>
      <w:r w:rsidRPr="00652DAA">
        <w:rPr>
          <w:rFonts w:asciiTheme="minorHAnsi" w:hAnsiTheme="minorHAnsi" w:cstheme="minorHAnsi"/>
          <w:b/>
          <w:bCs/>
          <w:sz w:val="24"/>
          <w:szCs w:val="24"/>
        </w:rPr>
        <w:t>Shadows of Shiloh: United Kingdom of Israel</w:t>
      </w:r>
      <w:r w:rsidR="009C0B52">
        <w:rPr>
          <w:rFonts w:asciiTheme="minorHAnsi" w:hAnsiTheme="minorHAnsi" w:cstheme="minorHAnsi"/>
          <w:sz w:val="24"/>
          <w:szCs w:val="24"/>
        </w:rPr>
        <w:t xml:space="preserve"> (1 Samuel 1, 2)</w:t>
      </w:r>
    </w:p>
    <w:p w14:paraId="1F4C6366" w14:textId="39E86D2B" w:rsidR="00652DAA" w:rsidRDefault="00652DAA" w:rsidP="00652DAA">
      <w:pPr>
        <w:ind w:firstLine="0"/>
        <w:rPr>
          <w:rFonts w:asciiTheme="minorHAnsi" w:hAnsiTheme="minorHAnsi" w:cstheme="minorHAnsi"/>
          <w:sz w:val="24"/>
          <w:szCs w:val="24"/>
        </w:rPr>
      </w:pPr>
      <w:r w:rsidRPr="00652DAA">
        <w:rPr>
          <w:rFonts w:asciiTheme="minorHAnsi" w:hAnsiTheme="minorHAnsi" w:cstheme="minorHAnsi"/>
          <w:sz w:val="24"/>
          <w:szCs w:val="24"/>
        </w:rPr>
        <w:t xml:space="preserve">Date:  </w:t>
      </w:r>
      <w:r>
        <w:rPr>
          <w:rFonts w:asciiTheme="minorHAnsi" w:hAnsiTheme="minorHAnsi" w:cstheme="minorHAnsi"/>
          <w:sz w:val="24"/>
          <w:szCs w:val="24"/>
        </w:rPr>
        <w:t>September 1</w:t>
      </w:r>
      <w:r w:rsidR="00CF21E0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, 2022</w:t>
      </w:r>
    </w:p>
    <w:p w14:paraId="4EB7ABC2" w14:textId="77777777" w:rsidR="00A268A0" w:rsidRPr="000149E9" w:rsidRDefault="00A268A0" w:rsidP="00A268A0">
      <w:pPr>
        <w:pStyle w:val="ListParagraph"/>
        <w:ind w:left="270" w:firstLine="0"/>
        <w:rPr>
          <w:rFonts w:cstheme="minorHAnsi"/>
          <w:sz w:val="12"/>
          <w:szCs w:val="12"/>
        </w:rPr>
      </w:pPr>
    </w:p>
    <w:p w14:paraId="774511FB" w14:textId="703F0FC6" w:rsidR="00A268A0" w:rsidRPr="00CF21E0" w:rsidRDefault="00A268A0" w:rsidP="00CF21E0">
      <w:pPr>
        <w:ind w:firstLine="0"/>
        <w:rPr>
          <w:rFonts w:cstheme="minorHAnsi"/>
          <w:sz w:val="20"/>
          <w:szCs w:val="20"/>
        </w:rPr>
      </w:pPr>
      <w:r w:rsidRPr="00CF21E0">
        <w:rPr>
          <w:rFonts w:cstheme="minorHAnsi"/>
          <w:sz w:val="20"/>
          <w:szCs w:val="20"/>
        </w:rPr>
        <w:t>Fall 2022 Q</w:t>
      </w:r>
      <w:r w:rsidR="008D7AFA" w:rsidRPr="00CF21E0">
        <w:rPr>
          <w:rFonts w:cstheme="minorHAnsi"/>
          <w:sz w:val="20"/>
          <w:szCs w:val="20"/>
        </w:rPr>
        <w:t>tr.</w:t>
      </w:r>
      <w:r w:rsidRPr="00CF21E0">
        <w:rPr>
          <w:rFonts w:cstheme="minorHAnsi"/>
          <w:sz w:val="20"/>
          <w:szCs w:val="20"/>
        </w:rPr>
        <w:t xml:space="preserve"> - “Shadows of Shiloh: United Kingdom of Israel”</w:t>
      </w:r>
    </w:p>
    <w:p w14:paraId="1D9D6503" w14:textId="77777777" w:rsidR="007A1368" w:rsidRDefault="0010370A" w:rsidP="007A1368">
      <w:pPr>
        <w:ind w:firstLine="0"/>
        <w:rPr>
          <w:rFonts w:cstheme="minorHAnsi"/>
        </w:rPr>
      </w:pPr>
      <w:r w:rsidRPr="00CF21E0">
        <w:rPr>
          <w:rFonts w:cstheme="minorHAnsi"/>
        </w:rPr>
        <w:t xml:space="preserve">“Israel needed a ruler to lead them with </w:t>
      </w:r>
      <w:r w:rsidRPr="00CF21E0">
        <w:rPr>
          <w:rFonts w:cstheme="minorHAnsi"/>
          <w:i/>
          <w:iCs/>
        </w:rPr>
        <w:t>the servant’s spirit</w:t>
      </w:r>
      <w:r w:rsidRPr="00CF21E0">
        <w:rPr>
          <w:rFonts w:cstheme="minorHAnsi"/>
        </w:rPr>
        <w:t xml:space="preserve"> </w:t>
      </w:r>
      <w:r w:rsidRPr="00CF21E0">
        <w:rPr>
          <w:rFonts w:cstheme="minorHAnsi"/>
          <w:u w:val="single"/>
        </w:rPr>
        <w:t>of Samuel</w:t>
      </w:r>
      <w:r w:rsidRPr="00CF21E0">
        <w:rPr>
          <w:rFonts w:cstheme="minorHAnsi"/>
        </w:rPr>
        <w:t xml:space="preserve">, </w:t>
      </w:r>
      <w:r w:rsidRPr="00CF21E0">
        <w:rPr>
          <w:rFonts w:cstheme="minorHAnsi"/>
          <w:i/>
          <w:iCs/>
        </w:rPr>
        <w:t>the power</w:t>
      </w:r>
      <w:r w:rsidR="00CF21E0">
        <w:rPr>
          <w:rFonts w:cstheme="minorHAnsi"/>
          <w:i/>
          <w:iCs/>
        </w:rPr>
        <w:t xml:space="preserve"> </w:t>
      </w:r>
      <w:r w:rsidR="00CF21E0">
        <w:rPr>
          <w:rFonts w:cstheme="minorHAnsi"/>
          <w:i/>
          <w:iCs/>
          <w:sz w:val="16"/>
          <w:szCs w:val="16"/>
        </w:rPr>
        <w:t xml:space="preserve">and </w:t>
      </w:r>
      <w:r w:rsidRPr="00CF21E0">
        <w:rPr>
          <w:rFonts w:cstheme="minorHAnsi"/>
          <w:i/>
          <w:iCs/>
        </w:rPr>
        <w:t>presence</w:t>
      </w:r>
      <w:r w:rsidRPr="00CF21E0">
        <w:rPr>
          <w:rFonts w:cstheme="minorHAnsi"/>
        </w:rPr>
        <w:t xml:space="preserve"> </w:t>
      </w:r>
      <w:r w:rsidRPr="00CF21E0">
        <w:rPr>
          <w:rFonts w:cstheme="minorHAnsi"/>
          <w:u w:val="single"/>
        </w:rPr>
        <w:t>of Saul</w:t>
      </w:r>
      <w:r w:rsidRPr="00CF21E0">
        <w:rPr>
          <w:rFonts w:cstheme="minorHAnsi"/>
        </w:rPr>
        <w:t xml:space="preserve">, </w:t>
      </w:r>
      <w:r w:rsidRPr="00CF21E0">
        <w:rPr>
          <w:rFonts w:cstheme="minorHAnsi"/>
          <w:i/>
          <w:iCs/>
        </w:rPr>
        <w:t>the heart</w:t>
      </w:r>
      <w:r w:rsidRPr="00CF21E0">
        <w:rPr>
          <w:rFonts w:cstheme="minorHAnsi"/>
        </w:rPr>
        <w:t xml:space="preserve"> </w:t>
      </w:r>
      <w:r w:rsidRPr="00CF21E0">
        <w:rPr>
          <w:rFonts w:cstheme="minorHAnsi"/>
          <w:u w:val="single"/>
        </w:rPr>
        <w:t>of David</w:t>
      </w:r>
      <w:r w:rsidRPr="00CF21E0">
        <w:rPr>
          <w:rFonts w:cstheme="minorHAnsi"/>
        </w:rPr>
        <w:t xml:space="preserve">, </w:t>
      </w:r>
      <w:r w:rsidR="00CF21E0">
        <w:rPr>
          <w:rFonts w:cstheme="minorHAnsi"/>
        </w:rPr>
        <w:t>and</w:t>
      </w:r>
      <w:r w:rsidRPr="00CF21E0">
        <w:rPr>
          <w:rFonts w:cstheme="minorHAnsi"/>
        </w:rPr>
        <w:t xml:space="preserve"> </w:t>
      </w:r>
      <w:r w:rsidRPr="00CF21E0">
        <w:rPr>
          <w:rFonts w:cstheme="minorHAnsi"/>
          <w:i/>
          <w:iCs/>
        </w:rPr>
        <w:t>the wisdom</w:t>
      </w:r>
      <w:r w:rsidRPr="00CF21E0">
        <w:rPr>
          <w:rFonts w:cstheme="minorHAnsi"/>
        </w:rPr>
        <w:t xml:space="preserve"> </w:t>
      </w:r>
      <w:r w:rsidRPr="00CF21E0">
        <w:rPr>
          <w:rFonts w:cstheme="minorHAnsi"/>
          <w:u w:val="single"/>
        </w:rPr>
        <w:t>of Solomon</w:t>
      </w:r>
      <w:r w:rsidR="006167BE" w:rsidRPr="00CF21E0">
        <w:rPr>
          <w:rFonts w:cstheme="minorHAnsi"/>
        </w:rPr>
        <w:t>. They will get that king “when Shiloh comes”. He’ll rule Israe</w:t>
      </w:r>
      <w:r w:rsidR="000A615C" w:rsidRPr="00CF21E0">
        <w:rPr>
          <w:rFonts w:cstheme="minorHAnsi"/>
        </w:rPr>
        <w:t xml:space="preserve">l and </w:t>
      </w:r>
      <w:r w:rsidR="006167BE" w:rsidRPr="00CF21E0">
        <w:rPr>
          <w:rFonts w:cstheme="minorHAnsi"/>
        </w:rPr>
        <w:t>the world with righteousness and justice.”</w:t>
      </w:r>
      <w:bookmarkStart w:id="0" w:name="_Hlk113343429"/>
      <w:r w:rsidR="007A1368">
        <w:rPr>
          <w:rFonts w:cstheme="minorHAnsi"/>
        </w:rPr>
        <w:t xml:space="preserve"> </w:t>
      </w:r>
    </w:p>
    <w:p w14:paraId="05B603FB" w14:textId="77777777" w:rsidR="007A1368" w:rsidRPr="007A1368" w:rsidRDefault="007A1368" w:rsidP="007A1368">
      <w:pPr>
        <w:ind w:left="360" w:firstLine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3661CFA5" w14:textId="14185D0A" w:rsidR="00363828" w:rsidRPr="003426E7" w:rsidRDefault="00363828" w:rsidP="007A1368">
      <w:pPr>
        <w:ind w:left="36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3426E7">
        <w:rPr>
          <w:rFonts w:asciiTheme="minorHAnsi" w:hAnsiTheme="minorHAnsi" w:cstheme="minorHAnsi"/>
          <w:b/>
          <w:bCs/>
          <w:sz w:val="24"/>
          <w:szCs w:val="24"/>
        </w:rPr>
        <w:t>Genesis 49:8-12</w:t>
      </w:r>
    </w:p>
    <w:p w14:paraId="6167C80D" w14:textId="796AB967" w:rsidR="00363828" w:rsidRPr="007A1368" w:rsidRDefault="00363828" w:rsidP="00363828">
      <w:pPr>
        <w:pStyle w:val="ListParagraph"/>
        <w:ind w:left="630" w:firstLine="0"/>
        <w:rPr>
          <w:rFonts w:cstheme="minorHAnsi"/>
          <w:sz w:val="4"/>
          <w:szCs w:val="4"/>
        </w:rPr>
      </w:pPr>
    </w:p>
    <w:p w14:paraId="479E1228" w14:textId="1511ED71" w:rsidR="007A1368" w:rsidRPr="007A1368" w:rsidRDefault="007A1368" w:rsidP="007A1368">
      <w:pPr>
        <w:tabs>
          <w:tab w:val="left" w:pos="720"/>
        </w:tabs>
        <w:autoSpaceDE w:val="0"/>
        <w:autoSpaceDN w:val="0"/>
        <w:adjustRightInd w:val="0"/>
        <w:ind w:left="990" w:hanging="630"/>
        <w:rPr>
          <w:rFonts w:ascii="Calibri" w:eastAsiaTheme="minorHAnsi" w:hAnsi="Calibri"/>
          <w:sz w:val="24"/>
          <w:szCs w:val="24"/>
        </w:rPr>
      </w:pPr>
      <w:r w:rsidRPr="007A1368">
        <w:rPr>
          <w:rFonts w:ascii="Calibri" w:eastAsiaTheme="minorHAnsi" w:hAnsi="Calibri"/>
          <w:sz w:val="24"/>
          <w:szCs w:val="24"/>
        </w:rPr>
        <w:tab/>
        <w:t xml:space="preserve">The scepter will not depart from Judah, </w:t>
      </w:r>
    </w:p>
    <w:p w14:paraId="162B6F43" w14:textId="77777777" w:rsidR="007A1368" w:rsidRPr="007A1368" w:rsidRDefault="007A1368" w:rsidP="007A1368">
      <w:pPr>
        <w:autoSpaceDE w:val="0"/>
        <w:autoSpaceDN w:val="0"/>
        <w:adjustRightInd w:val="0"/>
        <w:ind w:left="1440" w:hanging="540"/>
        <w:rPr>
          <w:rFonts w:ascii="Calibri" w:eastAsiaTheme="minorHAnsi" w:hAnsi="Calibri"/>
          <w:sz w:val="24"/>
          <w:szCs w:val="24"/>
        </w:rPr>
      </w:pPr>
      <w:r w:rsidRPr="007A1368">
        <w:rPr>
          <w:rFonts w:ascii="Calibri" w:eastAsiaTheme="minorHAnsi" w:hAnsi="Calibri"/>
          <w:sz w:val="24"/>
          <w:szCs w:val="24"/>
        </w:rPr>
        <w:t xml:space="preserve">nor the ruler’s staff from between his feet, </w:t>
      </w:r>
    </w:p>
    <w:p w14:paraId="2CD34B6C" w14:textId="7F3B6EAB" w:rsidR="003426E7" w:rsidRDefault="007A1368" w:rsidP="003426E7">
      <w:pPr>
        <w:autoSpaceDE w:val="0"/>
        <w:autoSpaceDN w:val="0"/>
        <w:adjustRightInd w:val="0"/>
        <w:ind w:left="1440" w:hanging="720"/>
        <w:rPr>
          <w:rFonts w:ascii="Calibri" w:eastAsiaTheme="minorHAnsi" w:hAnsi="Calibri"/>
          <w:sz w:val="24"/>
          <w:szCs w:val="24"/>
        </w:rPr>
      </w:pPr>
      <w:r w:rsidRPr="007A1368">
        <w:rPr>
          <w:rFonts w:ascii="Calibri" w:eastAsiaTheme="minorHAnsi" w:hAnsi="Calibri"/>
          <w:b/>
          <w:bCs/>
          <w:i/>
          <w:iCs/>
          <w:sz w:val="24"/>
          <w:szCs w:val="24"/>
        </w:rPr>
        <w:t xml:space="preserve">until </w:t>
      </w:r>
      <w:r w:rsidRPr="003426E7">
        <w:rPr>
          <w:rFonts w:ascii="Calibri" w:eastAsiaTheme="minorHAnsi" w:hAnsi="Calibri"/>
          <w:b/>
          <w:bCs/>
          <w:i/>
          <w:iCs/>
          <w:sz w:val="24"/>
          <w:szCs w:val="24"/>
        </w:rPr>
        <w:t>Shiloh comes</w:t>
      </w:r>
      <w:r w:rsidR="003426E7" w:rsidRPr="003426E7">
        <w:rPr>
          <w:rFonts w:ascii="Calibri" w:eastAsiaTheme="minorHAnsi" w:hAnsi="Calibri"/>
          <w:b/>
          <w:bCs/>
          <w:i/>
          <w:iCs/>
          <w:sz w:val="4"/>
          <w:szCs w:val="4"/>
        </w:rPr>
        <w:t xml:space="preserve"> </w:t>
      </w:r>
      <w:r w:rsidR="003426E7" w:rsidRPr="003426E7">
        <w:rPr>
          <w:rFonts w:ascii="Calibri" w:eastAsiaTheme="minorHAnsi" w:hAnsi="Calibri"/>
          <w:sz w:val="24"/>
          <w:szCs w:val="24"/>
        </w:rPr>
        <w:t>*</w:t>
      </w:r>
      <w:r w:rsidR="003426E7">
        <w:rPr>
          <w:rFonts w:ascii="Calibri" w:eastAsiaTheme="minorHAnsi" w:hAnsi="Calibri"/>
          <w:b/>
          <w:bCs/>
          <w:i/>
          <w:iCs/>
          <w:sz w:val="24"/>
          <w:szCs w:val="24"/>
        </w:rPr>
        <w:t xml:space="preserve"> </w:t>
      </w:r>
      <w:r w:rsidRPr="007A1368">
        <w:rPr>
          <w:rFonts w:ascii="Calibri" w:eastAsiaTheme="minorHAnsi" w:hAnsi="Calibri"/>
          <w:sz w:val="24"/>
          <w:szCs w:val="24"/>
        </w:rPr>
        <w:t>and the obedience</w:t>
      </w:r>
    </w:p>
    <w:p w14:paraId="1CB511A9" w14:textId="77485434" w:rsidR="007A1368" w:rsidRPr="003426E7" w:rsidRDefault="007A1368" w:rsidP="003426E7">
      <w:pPr>
        <w:autoSpaceDE w:val="0"/>
        <w:autoSpaceDN w:val="0"/>
        <w:adjustRightInd w:val="0"/>
        <w:ind w:left="1440" w:hanging="540"/>
        <w:rPr>
          <w:rFonts w:ascii="Calibri" w:eastAsiaTheme="minorHAnsi" w:hAnsi="Calibri"/>
          <w:sz w:val="24"/>
          <w:szCs w:val="24"/>
        </w:rPr>
      </w:pPr>
      <w:r w:rsidRPr="007A1368">
        <w:rPr>
          <w:rFonts w:ascii="Calibri" w:eastAsiaTheme="minorHAnsi" w:hAnsi="Calibri"/>
          <w:sz w:val="24"/>
          <w:szCs w:val="24"/>
        </w:rPr>
        <w:t xml:space="preserve">of the nations is his. </w:t>
      </w:r>
    </w:p>
    <w:p w14:paraId="14E3331E" w14:textId="77777777" w:rsidR="003426E7" w:rsidRPr="007A1368" w:rsidRDefault="003426E7" w:rsidP="003426E7">
      <w:pPr>
        <w:autoSpaceDE w:val="0"/>
        <w:autoSpaceDN w:val="0"/>
        <w:adjustRightInd w:val="0"/>
        <w:ind w:left="1440" w:hanging="540"/>
        <w:rPr>
          <w:rFonts w:ascii="Calibri" w:eastAsiaTheme="minorHAnsi" w:hAnsi="Calibri"/>
          <w:sz w:val="22"/>
          <w:szCs w:val="22"/>
        </w:rPr>
      </w:pPr>
    </w:p>
    <w:p w14:paraId="47F10315" w14:textId="05AC461C" w:rsidR="00913007" w:rsidRPr="00913007" w:rsidRDefault="001F488B" w:rsidP="00652DAA">
      <w:pPr>
        <w:ind w:firstLine="0"/>
        <w:rPr>
          <w:rFonts w:ascii="Arial Narrow" w:hAnsi="Arial Narrow" w:cstheme="minorHAnsi"/>
          <w:b/>
          <w:bCs/>
          <w:sz w:val="24"/>
          <w:szCs w:val="24"/>
        </w:rPr>
      </w:pPr>
      <w:bookmarkStart w:id="1" w:name="_Hlk114315488"/>
      <w:r>
        <w:rPr>
          <w:rFonts w:ascii="Arial Narrow" w:hAnsi="Arial Narrow" w:cstheme="minorHAnsi"/>
          <w:b/>
          <w:bCs/>
          <w:sz w:val="24"/>
          <w:szCs w:val="24"/>
        </w:rPr>
        <w:t>GIVERS and TAKERS</w:t>
      </w:r>
      <w:r w:rsidR="00913007" w:rsidRPr="0091300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913007" w:rsidRPr="00913007">
        <w:rPr>
          <w:rFonts w:ascii="Arial Narrow" w:hAnsi="Arial Narrow" w:cstheme="minorHAnsi"/>
          <w:sz w:val="24"/>
          <w:szCs w:val="24"/>
        </w:rPr>
        <w:t>(1:1-2:</w:t>
      </w:r>
      <w:r>
        <w:rPr>
          <w:rFonts w:ascii="Arial Narrow" w:hAnsi="Arial Narrow" w:cstheme="minorHAnsi"/>
          <w:sz w:val="24"/>
          <w:szCs w:val="24"/>
        </w:rPr>
        <w:t>36</w:t>
      </w:r>
      <w:r w:rsidR="00913007" w:rsidRPr="00913007">
        <w:rPr>
          <w:rFonts w:ascii="Arial Narrow" w:hAnsi="Arial Narrow" w:cstheme="minorHAnsi"/>
          <w:sz w:val="24"/>
          <w:szCs w:val="24"/>
        </w:rPr>
        <w:t>)</w:t>
      </w:r>
    </w:p>
    <w:p w14:paraId="6F31030E" w14:textId="02DA8851" w:rsidR="00913007" w:rsidRPr="003426E7" w:rsidRDefault="00913007" w:rsidP="00652DAA">
      <w:pPr>
        <w:ind w:firstLine="0"/>
        <w:rPr>
          <w:rFonts w:cstheme="minorHAnsi"/>
          <w:sz w:val="14"/>
          <w:szCs w:val="14"/>
        </w:rPr>
      </w:pPr>
      <w:bookmarkStart w:id="2" w:name="_Hlk114313863"/>
      <w:bookmarkEnd w:id="1"/>
    </w:p>
    <w:p w14:paraId="4FC1FE47" w14:textId="66203DDC" w:rsidR="001F488B" w:rsidRDefault="001F488B" w:rsidP="008D312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="003426E7">
        <w:rPr>
          <w:rFonts w:cstheme="minorHAnsi"/>
          <w:sz w:val="20"/>
          <w:szCs w:val="20"/>
          <w:u w:val="single"/>
        </w:rPr>
        <w:t>PARENT</w:t>
      </w:r>
      <w:r>
        <w:rPr>
          <w:rFonts w:cstheme="minorHAnsi"/>
          <w:sz w:val="20"/>
          <w:szCs w:val="20"/>
        </w:rPr>
        <w:t xml:space="preserve"> Episode (1:1-2:10)</w:t>
      </w:r>
      <w:r w:rsidR="00D66757">
        <w:rPr>
          <w:rFonts w:cstheme="minorHAnsi"/>
          <w:sz w:val="20"/>
          <w:szCs w:val="20"/>
        </w:rPr>
        <w:t>:  Elkanah with Two Wives</w:t>
      </w:r>
    </w:p>
    <w:bookmarkEnd w:id="2"/>
    <w:p w14:paraId="14AC3D1B" w14:textId="3D0A5093" w:rsidR="00913007" w:rsidRDefault="0067615B" w:rsidP="008D312D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Peninah Pined (1:1-7)</w:t>
      </w:r>
    </w:p>
    <w:p w14:paraId="7A006D51" w14:textId="111B9D3B" w:rsidR="0067615B" w:rsidRDefault="0067615B" w:rsidP="008D312D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Hannah Hungered (1:8-18)</w:t>
      </w:r>
    </w:p>
    <w:p w14:paraId="6B6B9F99" w14:textId="40923ADD" w:rsidR="0067615B" w:rsidRDefault="00F33E17" w:rsidP="003426E7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God Responded (1:19-2:10)</w:t>
      </w:r>
    </w:p>
    <w:p w14:paraId="56ACDC74" w14:textId="194B156A" w:rsidR="00F33E17" w:rsidRDefault="00DE5C0C" w:rsidP="003426E7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F33E17">
        <w:rPr>
          <w:rFonts w:cstheme="minorHAnsi"/>
          <w:sz w:val="20"/>
          <w:szCs w:val="20"/>
        </w:rPr>
        <w:t>e granted Hannah an heir</w:t>
      </w:r>
      <w:r w:rsidR="00564901">
        <w:rPr>
          <w:rFonts w:cstheme="minorHAnsi"/>
          <w:sz w:val="20"/>
          <w:szCs w:val="20"/>
        </w:rPr>
        <w:t>: Samuel</w:t>
      </w:r>
      <w:r w:rsidR="00F33E17">
        <w:rPr>
          <w:rFonts w:cstheme="minorHAnsi"/>
          <w:sz w:val="20"/>
          <w:szCs w:val="20"/>
        </w:rPr>
        <w:t xml:space="preserve"> (1:19-28)</w:t>
      </w:r>
    </w:p>
    <w:p w14:paraId="59C189A0" w14:textId="46BA4DEC" w:rsidR="00F33E17" w:rsidRDefault="00DE5C0C" w:rsidP="00564901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F33E17">
        <w:rPr>
          <w:rFonts w:cstheme="minorHAnsi"/>
          <w:sz w:val="20"/>
          <w:szCs w:val="20"/>
        </w:rPr>
        <w:t>annah worshiped God (2:1-10)</w:t>
      </w:r>
    </w:p>
    <w:p w14:paraId="38EECE1B" w14:textId="32F3D702" w:rsidR="00FB4FA3" w:rsidRPr="008D312D" w:rsidRDefault="00FB4FA3" w:rsidP="008D312D">
      <w:pPr>
        <w:pStyle w:val="ListParagraph"/>
        <w:numPr>
          <w:ilvl w:val="0"/>
          <w:numId w:val="16"/>
        </w:numPr>
        <w:spacing w:line="276" w:lineRule="auto"/>
        <w:ind w:left="1350" w:hanging="270"/>
        <w:rPr>
          <w:rFonts w:cstheme="minorHAnsi"/>
          <w:sz w:val="19"/>
          <w:szCs w:val="19"/>
        </w:rPr>
      </w:pPr>
      <w:r w:rsidRPr="008D312D">
        <w:rPr>
          <w:rFonts w:cstheme="minorHAnsi"/>
          <w:sz w:val="19"/>
          <w:szCs w:val="19"/>
        </w:rPr>
        <w:t xml:space="preserve">Hannah </w:t>
      </w:r>
      <w:r w:rsidR="00672CE5">
        <w:rPr>
          <w:rFonts w:cstheme="minorHAnsi"/>
          <w:sz w:val="19"/>
          <w:szCs w:val="19"/>
        </w:rPr>
        <w:t>extols</w:t>
      </w:r>
      <w:r w:rsidRPr="008D312D">
        <w:rPr>
          <w:rFonts w:cstheme="minorHAnsi"/>
          <w:sz w:val="19"/>
          <w:szCs w:val="19"/>
        </w:rPr>
        <w:t xml:space="preserve"> God’s goodness to her (</w:t>
      </w:r>
      <w:r w:rsidRPr="008D312D">
        <w:rPr>
          <w:rFonts w:cstheme="minorHAnsi"/>
        </w:rPr>
        <w:t>2:1</w:t>
      </w:r>
      <w:r w:rsidRPr="008D312D">
        <w:rPr>
          <w:rFonts w:cstheme="minorHAnsi"/>
          <w:sz w:val="19"/>
          <w:szCs w:val="19"/>
        </w:rPr>
        <w:t>)</w:t>
      </w:r>
    </w:p>
    <w:p w14:paraId="3BAF0D15" w14:textId="77777777" w:rsidR="001F488B" w:rsidRPr="008D312D" w:rsidRDefault="00FB4FA3" w:rsidP="008D312D">
      <w:pPr>
        <w:pStyle w:val="ListParagraph"/>
        <w:numPr>
          <w:ilvl w:val="0"/>
          <w:numId w:val="16"/>
        </w:numPr>
        <w:spacing w:line="276" w:lineRule="auto"/>
        <w:ind w:left="1350" w:hanging="270"/>
        <w:rPr>
          <w:rFonts w:cstheme="minorHAnsi"/>
          <w:sz w:val="19"/>
          <w:szCs w:val="19"/>
        </w:rPr>
      </w:pPr>
      <w:r w:rsidRPr="008D312D">
        <w:rPr>
          <w:rFonts w:cstheme="minorHAnsi"/>
          <w:sz w:val="19"/>
          <w:szCs w:val="19"/>
        </w:rPr>
        <w:t xml:space="preserve">God vindicates </w:t>
      </w:r>
      <w:r w:rsidRPr="008D312D">
        <w:rPr>
          <w:rFonts w:cstheme="minorHAnsi"/>
        </w:rPr>
        <w:t>the</w:t>
      </w:r>
      <w:r w:rsidRPr="008D312D">
        <w:rPr>
          <w:rFonts w:cstheme="minorHAnsi"/>
          <w:sz w:val="19"/>
          <w:szCs w:val="19"/>
        </w:rPr>
        <w:t xml:space="preserve"> righteous </w:t>
      </w:r>
      <w:r w:rsidRPr="008D312D">
        <w:rPr>
          <w:rFonts w:cstheme="minorHAnsi"/>
        </w:rPr>
        <w:t xml:space="preserve">&amp; </w:t>
      </w:r>
      <w:r w:rsidRPr="008D312D">
        <w:rPr>
          <w:rFonts w:cstheme="minorHAnsi"/>
          <w:sz w:val="19"/>
          <w:szCs w:val="19"/>
        </w:rPr>
        <w:t xml:space="preserve">humbles </w:t>
      </w:r>
      <w:r w:rsidRPr="008D312D">
        <w:rPr>
          <w:rFonts w:cstheme="minorHAnsi"/>
        </w:rPr>
        <w:t>the</w:t>
      </w:r>
      <w:r w:rsidRPr="008D312D">
        <w:rPr>
          <w:rFonts w:cstheme="minorHAnsi"/>
          <w:sz w:val="19"/>
          <w:szCs w:val="19"/>
        </w:rPr>
        <w:t xml:space="preserve"> wicked (</w:t>
      </w:r>
      <w:r w:rsidRPr="008D312D">
        <w:rPr>
          <w:rFonts w:cstheme="minorHAnsi"/>
        </w:rPr>
        <w:t>2:2-9</w:t>
      </w:r>
      <w:r w:rsidRPr="008D312D">
        <w:rPr>
          <w:rFonts w:cstheme="minorHAnsi"/>
          <w:sz w:val="19"/>
          <w:szCs w:val="19"/>
        </w:rPr>
        <w:t>)</w:t>
      </w:r>
    </w:p>
    <w:p w14:paraId="5B6855B2" w14:textId="543CCDC6" w:rsidR="00FB4FA3" w:rsidRPr="008D312D" w:rsidRDefault="000A615C" w:rsidP="008D312D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19"/>
          <w:szCs w:val="19"/>
        </w:rPr>
      </w:pPr>
      <w:r w:rsidRPr="008D312D">
        <w:rPr>
          <w:rFonts w:cstheme="minorHAnsi"/>
          <w:sz w:val="19"/>
          <w:szCs w:val="19"/>
        </w:rPr>
        <w:t>With verse 10 she predicts two things:</w:t>
      </w:r>
    </w:p>
    <w:p w14:paraId="57592B1C" w14:textId="77777777" w:rsidR="001F488B" w:rsidRDefault="000A615C" w:rsidP="008D312D">
      <w:pPr>
        <w:pStyle w:val="ListParagraph"/>
        <w:numPr>
          <w:ilvl w:val="0"/>
          <w:numId w:val="17"/>
        </w:numPr>
        <w:spacing w:line="276" w:lineRule="auto"/>
        <w:ind w:left="1620" w:hanging="180"/>
        <w:rPr>
          <w:rFonts w:cstheme="minorHAnsi"/>
          <w:sz w:val="20"/>
          <w:szCs w:val="20"/>
        </w:rPr>
      </w:pPr>
      <w:r w:rsidRPr="001F488B">
        <w:rPr>
          <w:rFonts w:cstheme="minorHAnsi"/>
          <w:sz w:val="20"/>
          <w:szCs w:val="20"/>
        </w:rPr>
        <w:t>Coming ____________ judgmen</w:t>
      </w:r>
      <w:r w:rsidR="001F488B">
        <w:rPr>
          <w:rFonts w:cstheme="minorHAnsi"/>
          <w:sz w:val="20"/>
          <w:szCs w:val="20"/>
        </w:rPr>
        <w:t>t</w:t>
      </w:r>
    </w:p>
    <w:p w14:paraId="18B73EF1" w14:textId="26118970" w:rsidR="000A615C" w:rsidRDefault="000A615C" w:rsidP="001F488B">
      <w:pPr>
        <w:pStyle w:val="ListParagraph"/>
        <w:numPr>
          <w:ilvl w:val="0"/>
          <w:numId w:val="17"/>
        </w:numPr>
        <w:ind w:left="1620" w:hanging="180"/>
        <w:rPr>
          <w:rFonts w:cstheme="minorHAnsi"/>
          <w:sz w:val="20"/>
          <w:szCs w:val="20"/>
        </w:rPr>
      </w:pPr>
      <w:r w:rsidRPr="001F488B">
        <w:rPr>
          <w:rFonts w:cstheme="minorHAnsi"/>
          <w:sz w:val="20"/>
          <w:szCs w:val="20"/>
        </w:rPr>
        <w:t>The exaltation of God’s ____</w:t>
      </w:r>
      <w:r w:rsidRPr="001F488B">
        <w:rPr>
          <w:rFonts w:cstheme="minorHAnsi"/>
          <w:sz w:val="19"/>
          <w:szCs w:val="19"/>
        </w:rPr>
        <w:t>___</w:t>
      </w:r>
      <w:r w:rsidR="001F488B">
        <w:rPr>
          <w:rFonts w:cstheme="minorHAnsi"/>
          <w:sz w:val="19"/>
          <w:szCs w:val="19"/>
        </w:rPr>
        <w:t>__</w:t>
      </w:r>
      <w:r w:rsidRPr="001F488B">
        <w:rPr>
          <w:rFonts w:cstheme="minorHAnsi"/>
          <w:sz w:val="19"/>
          <w:szCs w:val="19"/>
        </w:rPr>
        <w:t>____</w:t>
      </w:r>
      <w:r w:rsidRPr="001F488B">
        <w:rPr>
          <w:rFonts w:cstheme="minorHAnsi"/>
          <w:sz w:val="20"/>
          <w:szCs w:val="20"/>
        </w:rPr>
        <w:t>____ king</w:t>
      </w:r>
    </w:p>
    <w:p w14:paraId="09D25626" w14:textId="77777777" w:rsidR="003426E7" w:rsidRPr="003426E7" w:rsidRDefault="003426E7" w:rsidP="003426E7">
      <w:pPr>
        <w:rPr>
          <w:rFonts w:cstheme="minorHAnsi"/>
          <w:sz w:val="12"/>
          <w:szCs w:val="12"/>
        </w:rPr>
      </w:pPr>
    </w:p>
    <w:p w14:paraId="4B6BDBB9" w14:textId="77CEF732" w:rsidR="00564901" w:rsidRDefault="00564901" w:rsidP="0040356A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="003426E7" w:rsidRPr="003426E7">
        <w:rPr>
          <w:rFonts w:cstheme="minorHAnsi"/>
          <w:sz w:val="20"/>
          <w:szCs w:val="20"/>
          <w:u w:val="single"/>
        </w:rPr>
        <w:t>PRIEST</w:t>
      </w:r>
      <w:r>
        <w:rPr>
          <w:rFonts w:cstheme="minorHAnsi"/>
          <w:sz w:val="20"/>
          <w:szCs w:val="20"/>
        </w:rPr>
        <w:t xml:space="preserve"> Episode (2:11-36)</w:t>
      </w:r>
      <w:r w:rsidR="00D66757">
        <w:rPr>
          <w:rFonts w:cstheme="minorHAnsi"/>
          <w:sz w:val="20"/>
          <w:szCs w:val="20"/>
        </w:rPr>
        <w:t>:  Eli with Two Sons</w:t>
      </w:r>
    </w:p>
    <w:p w14:paraId="1BA1C73A" w14:textId="06592FAE" w:rsidR="00D66757" w:rsidRDefault="008D312D" w:rsidP="00D66757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Eli’s wicked sons (2:11-26)</w:t>
      </w:r>
    </w:p>
    <w:p w14:paraId="2686D8B7" w14:textId="11C81665" w:rsidR="00D66757" w:rsidRDefault="00D66757" w:rsidP="00643E5E">
      <w:pPr>
        <w:pStyle w:val="ListParagraph"/>
        <w:numPr>
          <w:ilvl w:val="0"/>
          <w:numId w:val="17"/>
        </w:numPr>
        <w:ind w:left="900" w:hanging="180"/>
        <w:rPr>
          <w:rFonts w:cstheme="minorHAnsi"/>
        </w:rPr>
      </w:pPr>
      <w:r>
        <w:rPr>
          <w:rFonts w:cstheme="minorHAnsi"/>
        </w:rPr>
        <w:t>They were treating the Lord’s offering with contempt (2:17)</w:t>
      </w:r>
    </w:p>
    <w:p w14:paraId="597EA015" w14:textId="6AD448D0" w:rsidR="00D66757" w:rsidRPr="00D66757" w:rsidRDefault="00D66757" w:rsidP="00643E5E">
      <w:pPr>
        <w:pStyle w:val="ListParagraph"/>
        <w:numPr>
          <w:ilvl w:val="0"/>
          <w:numId w:val="17"/>
        </w:numPr>
        <w:spacing w:line="360" w:lineRule="auto"/>
        <w:ind w:left="900" w:hanging="180"/>
        <w:rPr>
          <w:rFonts w:cstheme="minorHAnsi"/>
        </w:rPr>
      </w:pPr>
      <w:r>
        <w:rPr>
          <w:rFonts w:cstheme="minorHAnsi"/>
        </w:rPr>
        <w:t>They slept with the women who served at the Tabernacle (2:22)</w:t>
      </w:r>
    </w:p>
    <w:p w14:paraId="680CD3B2" w14:textId="4B8C1B6D" w:rsidR="008D312D" w:rsidRDefault="0040356A" w:rsidP="008D312D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Prophecy against the house of Eli (2:27-36)</w:t>
      </w:r>
    </w:p>
    <w:p w14:paraId="59050E78" w14:textId="5D524748" w:rsidR="00643E5E" w:rsidRDefault="00643E5E" w:rsidP="00643E5E">
      <w:pPr>
        <w:pStyle w:val="ListParagraph"/>
        <w:ind w:firstLine="0"/>
        <w:rPr>
          <w:rFonts w:cstheme="minorHAnsi"/>
        </w:rPr>
      </w:pPr>
      <w:r>
        <w:rPr>
          <w:rFonts w:cstheme="minorHAnsi"/>
        </w:rPr>
        <w:t>Now a man of God came to Eli</w:t>
      </w:r>
      <w:r w:rsidR="00C8111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81118">
        <w:rPr>
          <w:rFonts w:cstheme="minorHAnsi"/>
        </w:rPr>
        <w:t>“This is what the Lord says: . . .”</w:t>
      </w:r>
    </w:p>
    <w:p w14:paraId="3885731E" w14:textId="5F4EA6BA" w:rsidR="00C81118" w:rsidRDefault="00C81118" w:rsidP="00C81118">
      <w:pPr>
        <w:pStyle w:val="ListParagraph"/>
        <w:numPr>
          <w:ilvl w:val="0"/>
          <w:numId w:val="17"/>
        </w:numPr>
        <w:ind w:left="900" w:hanging="180"/>
        <w:rPr>
          <w:rFonts w:cstheme="minorHAnsi"/>
        </w:rPr>
      </w:pPr>
      <w:r>
        <w:rPr>
          <w:rFonts w:cstheme="minorHAnsi"/>
        </w:rPr>
        <w:t>Judged Eli and his posterity</w:t>
      </w:r>
    </w:p>
    <w:p w14:paraId="675F2621" w14:textId="578D792A" w:rsidR="00C81118" w:rsidRPr="00643E5E" w:rsidRDefault="00C81118" w:rsidP="00C81118">
      <w:pPr>
        <w:pStyle w:val="ListParagraph"/>
        <w:numPr>
          <w:ilvl w:val="0"/>
          <w:numId w:val="17"/>
        </w:numPr>
        <w:ind w:left="900" w:hanging="180"/>
        <w:rPr>
          <w:rFonts w:cstheme="minorHAnsi"/>
        </w:rPr>
      </w:pPr>
      <w:r>
        <w:rPr>
          <w:rFonts w:cstheme="minorHAnsi"/>
        </w:rPr>
        <w:t>Promised a faithful priest (vss. 35, 36)</w:t>
      </w:r>
    </w:p>
    <w:p w14:paraId="3C55FAC7" w14:textId="79E44814" w:rsidR="0040356A" w:rsidRPr="00913007" w:rsidRDefault="0040356A" w:rsidP="0040356A">
      <w:pPr>
        <w:ind w:firstLine="0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lastRenderedPageBreak/>
        <w:t>TWO BATTLES FOR ISRAEL’S _________________</w:t>
      </w:r>
      <w:r w:rsidRPr="0091300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913007">
        <w:rPr>
          <w:rFonts w:ascii="Arial Narrow" w:hAnsi="Arial Narrow" w:cstheme="minorHAnsi"/>
          <w:sz w:val="24"/>
          <w:szCs w:val="24"/>
        </w:rPr>
        <w:t>(</w:t>
      </w:r>
      <w:proofErr w:type="spellStart"/>
      <w:r>
        <w:rPr>
          <w:rFonts w:ascii="Arial Narrow" w:hAnsi="Arial Narrow" w:cstheme="minorHAnsi"/>
          <w:sz w:val="24"/>
          <w:szCs w:val="24"/>
        </w:rPr>
        <w:t>chs</w:t>
      </w:r>
      <w:proofErr w:type="spellEnd"/>
      <w:r>
        <w:rPr>
          <w:rFonts w:ascii="Arial Narrow" w:hAnsi="Arial Narrow" w:cstheme="minorHAnsi"/>
          <w:sz w:val="24"/>
          <w:szCs w:val="24"/>
        </w:rPr>
        <w:t>. 3-7</w:t>
      </w:r>
      <w:r w:rsidRPr="00913007">
        <w:rPr>
          <w:rFonts w:ascii="Arial Narrow" w:hAnsi="Arial Narrow" w:cstheme="minorHAnsi"/>
          <w:sz w:val="24"/>
          <w:szCs w:val="24"/>
        </w:rPr>
        <w:t>)</w:t>
      </w:r>
    </w:p>
    <w:p w14:paraId="0C2A79CF" w14:textId="1A7CE076" w:rsidR="0040356A" w:rsidRPr="002279DD" w:rsidRDefault="0040356A" w:rsidP="0040356A">
      <w:pPr>
        <w:pStyle w:val="ListParagraph"/>
        <w:ind w:left="0" w:firstLine="0"/>
        <w:rPr>
          <w:rFonts w:cstheme="minorHAnsi"/>
          <w:sz w:val="20"/>
          <w:szCs w:val="20"/>
        </w:rPr>
      </w:pPr>
    </w:p>
    <w:p w14:paraId="43BBCB42" w14:textId="6300A21D" w:rsidR="004C0825" w:rsidRDefault="004C0825" w:rsidP="004C0825">
      <w:pPr>
        <w:pStyle w:val="ListParagraph"/>
        <w:numPr>
          <w:ilvl w:val="0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God _________________ His Word (</w:t>
      </w:r>
      <w:proofErr w:type="spellStart"/>
      <w:r>
        <w:rPr>
          <w:rFonts w:cstheme="minorHAnsi"/>
          <w:sz w:val="20"/>
          <w:szCs w:val="20"/>
        </w:rPr>
        <w:t>ch.</w:t>
      </w:r>
      <w:proofErr w:type="spellEnd"/>
      <w:r>
        <w:rPr>
          <w:rFonts w:cstheme="minorHAnsi"/>
          <w:sz w:val="20"/>
          <w:szCs w:val="20"/>
        </w:rPr>
        <w:t xml:space="preserve"> 3)</w:t>
      </w:r>
    </w:p>
    <w:p w14:paraId="13F9A6A9" w14:textId="77777777" w:rsidR="00FF6283" w:rsidRPr="002279DD" w:rsidRDefault="00FF6283" w:rsidP="00FF6283">
      <w:pPr>
        <w:pStyle w:val="ListParagraph"/>
        <w:ind w:firstLine="0"/>
        <w:rPr>
          <w:rFonts w:cstheme="minorHAnsi"/>
          <w:sz w:val="16"/>
          <w:szCs w:val="16"/>
        </w:rPr>
      </w:pPr>
    </w:p>
    <w:p w14:paraId="2A58119F" w14:textId="35B8F772" w:rsidR="00FF6283" w:rsidRDefault="00FF6283" w:rsidP="00FF6283">
      <w:pPr>
        <w:pStyle w:val="ListParagraph"/>
        <w:numPr>
          <w:ilvl w:val="0"/>
          <w:numId w:val="2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Revealed to Samuel (3:1-14)</w:t>
      </w:r>
    </w:p>
    <w:p w14:paraId="75D85C27" w14:textId="77777777" w:rsidR="00FF6283" w:rsidRPr="002279DD" w:rsidRDefault="00FF6283" w:rsidP="00FF6283">
      <w:pPr>
        <w:pStyle w:val="ListParagraph"/>
        <w:ind w:firstLine="0"/>
        <w:rPr>
          <w:rFonts w:cstheme="minorHAnsi"/>
          <w:sz w:val="16"/>
          <w:szCs w:val="16"/>
        </w:rPr>
      </w:pPr>
    </w:p>
    <w:p w14:paraId="00B88798" w14:textId="4F8C3906" w:rsidR="00FF6283" w:rsidRDefault="00FF6283" w:rsidP="00FF6283">
      <w:pPr>
        <w:pStyle w:val="ListParagraph"/>
        <w:numPr>
          <w:ilvl w:val="0"/>
          <w:numId w:val="2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Revealed to Eli (3:15-21)</w:t>
      </w:r>
    </w:p>
    <w:p w14:paraId="7C2FED2F" w14:textId="77777777" w:rsidR="00672CE5" w:rsidRPr="002279DD" w:rsidRDefault="00672CE5" w:rsidP="00672CE5">
      <w:pPr>
        <w:pStyle w:val="ListParagraph"/>
        <w:rPr>
          <w:rFonts w:cstheme="minorHAnsi"/>
          <w:sz w:val="16"/>
          <w:szCs w:val="16"/>
        </w:rPr>
      </w:pPr>
    </w:p>
    <w:p w14:paraId="51747817" w14:textId="19AC06D1" w:rsidR="00672CE5" w:rsidRDefault="00672CE5" w:rsidP="00FF6283">
      <w:pPr>
        <w:pStyle w:val="ListParagraph"/>
        <w:numPr>
          <w:ilvl w:val="0"/>
          <w:numId w:val="2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Samuel is recognized as a prophet of God (3:19-4:1a)</w:t>
      </w:r>
    </w:p>
    <w:p w14:paraId="04FB6440" w14:textId="77777777" w:rsidR="004C0825" w:rsidRPr="00A0046D" w:rsidRDefault="004C0825" w:rsidP="004C0825">
      <w:pPr>
        <w:pStyle w:val="ListParagraph"/>
        <w:ind w:left="360" w:firstLine="0"/>
        <w:rPr>
          <w:rFonts w:cstheme="minorHAnsi"/>
        </w:rPr>
      </w:pPr>
    </w:p>
    <w:p w14:paraId="3C008B0A" w14:textId="08544D37" w:rsidR="004C0825" w:rsidRDefault="004C0825" w:rsidP="004C0825">
      <w:pPr>
        <w:pStyle w:val="ListParagraph"/>
        <w:numPr>
          <w:ilvl w:val="0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God judged Israel’s _____________________ (</w:t>
      </w:r>
      <w:proofErr w:type="spellStart"/>
      <w:r>
        <w:rPr>
          <w:rFonts w:cstheme="minorHAnsi"/>
          <w:sz w:val="20"/>
          <w:szCs w:val="20"/>
        </w:rPr>
        <w:t>ch.</w:t>
      </w:r>
      <w:proofErr w:type="spellEnd"/>
      <w:r>
        <w:rPr>
          <w:rFonts w:cstheme="minorHAnsi"/>
          <w:sz w:val="20"/>
          <w:szCs w:val="20"/>
        </w:rPr>
        <w:t xml:space="preserve"> 4)</w:t>
      </w:r>
    </w:p>
    <w:p w14:paraId="16CEA33D" w14:textId="77777777" w:rsidR="00EE73B3" w:rsidRPr="002279DD" w:rsidRDefault="00EE73B3" w:rsidP="00EE73B3">
      <w:pPr>
        <w:pStyle w:val="ListParagraph"/>
        <w:ind w:firstLine="0"/>
        <w:rPr>
          <w:rFonts w:cstheme="minorHAnsi"/>
          <w:sz w:val="16"/>
          <w:szCs w:val="16"/>
        </w:rPr>
      </w:pPr>
    </w:p>
    <w:p w14:paraId="2522F300" w14:textId="20848428" w:rsidR="00FF6283" w:rsidRDefault="00EE73B3" w:rsidP="00FF6283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Judged the _____________ (4:1-10)</w:t>
      </w:r>
    </w:p>
    <w:p w14:paraId="43F5107D" w14:textId="77777777" w:rsidR="00EE73B3" w:rsidRPr="002279DD" w:rsidRDefault="00EE73B3" w:rsidP="00EE73B3">
      <w:pPr>
        <w:pStyle w:val="ListParagraph"/>
        <w:ind w:firstLine="0"/>
        <w:rPr>
          <w:rFonts w:cstheme="minorHAnsi"/>
          <w:sz w:val="16"/>
          <w:szCs w:val="16"/>
        </w:rPr>
      </w:pPr>
    </w:p>
    <w:p w14:paraId="287F7EB7" w14:textId="10591130" w:rsidR="00EE73B3" w:rsidRDefault="00EE73B3" w:rsidP="00FF6283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Judged the _____________ (4:11-22)</w:t>
      </w:r>
    </w:p>
    <w:p w14:paraId="614D61E7" w14:textId="77777777" w:rsidR="004C0825" w:rsidRPr="00A0046D" w:rsidRDefault="004C0825" w:rsidP="004C0825">
      <w:pPr>
        <w:pStyle w:val="ListParagraph"/>
        <w:ind w:left="360" w:firstLine="0"/>
        <w:rPr>
          <w:rFonts w:cstheme="minorHAnsi"/>
        </w:rPr>
      </w:pPr>
    </w:p>
    <w:p w14:paraId="4B826B79" w14:textId="3B41AB17" w:rsidR="004C0825" w:rsidRDefault="004C0825" w:rsidP="004C0825">
      <w:pPr>
        <w:pStyle w:val="ListParagraph"/>
        <w:numPr>
          <w:ilvl w:val="0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God ______________________ His Ways (5-7:1)</w:t>
      </w:r>
    </w:p>
    <w:p w14:paraId="6DF456B0" w14:textId="77B8CC85" w:rsidR="004C0825" w:rsidRPr="002279DD" w:rsidRDefault="004C0825" w:rsidP="004C0825">
      <w:pPr>
        <w:pStyle w:val="ListParagraph"/>
        <w:ind w:left="360" w:firstLine="0"/>
        <w:rPr>
          <w:rFonts w:cstheme="minorHAnsi"/>
          <w:sz w:val="16"/>
          <w:szCs w:val="16"/>
        </w:rPr>
      </w:pPr>
    </w:p>
    <w:p w14:paraId="078B0F9E" w14:textId="1C71185B" w:rsidR="002279DD" w:rsidRDefault="002279DD" w:rsidP="002279DD">
      <w:pPr>
        <w:pStyle w:val="ListParagraph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God demonstrated His ______________ (</w:t>
      </w:r>
      <w:proofErr w:type="spellStart"/>
      <w:r>
        <w:rPr>
          <w:rFonts w:cstheme="minorHAnsi"/>
          <w:sz w:val="20"/>
          <w:szCs w:val="20"/>
        </w:rPr>
        <w:t>ch.</w:t>
      </w:r>
      <w:proofErr w:type="spellEnd"/>
      <w:r>
        <w:rPr>
          <w:rFonts w:cstheme="minorHAnsi"/>
          <w:sz w:val="20"/>
          <w:szCs w:val="20"/>
        </w:rPr>
        <w:t xml:space="preserve"> 5)</w:t>
      </w:r>
    </w:p>
    <w:p w14:paraId="4311E783" w14:textId="77777777" w:rsidR="002279DD" w:rsidRPr="002279DD" w:rsidRDefault="002279DD" w:rsidP="002279DD">
      <w:pPr>
        <w:pStyle w:val="ListParagraph"/>
        <w:ind w:firstLine="0"/>
        <w:rPr>
          <w:rFonts w:cstheme="minorHAnsi"/>
          <w:sz w:val="16"/>
          <w:szCs w:val="16"/>
        </w:rPr>
      </w:pPr>
    </w:p>
    <w:p w14:paraId="39C026F6" w14:textId="405CCC2E" w:rsidR="002279DD" w:rsidRPr="002279DD" w:rsidRDefault="002279DD" w:rsidP="002279DD">
      <w:pPr>
        <w:pStyle w:val="ListParagraph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God demonstrated His _________________ (6.1-7:1)</w:t>
      </w:r>
    </w:p>
    <w:p w14:paraId="25B600BD" w14:textId="77777777" w:rsidR="002279DD" w:rsidRPr="00A0046D" w:rsidRDefault="002279DD" w:rsidP="004C0825">
      <w:pPr>
        <w:pStyle w:val="ListParagraph"/>
        <w:ind w:left="360" w:firstLine="0"/>
        <w:rPr>
          <w:rFonts w:cstheme="minorHAnsi"/>
        </w:rPr>
      </w:pPr>
    </w:p>
    <w:p w14:paraId="203F91E0" w14:textId="755D84A9" w:rsidR="004C0825" w:rsidRDefault="004C0825" w:rsidP="002279DD">
      <w:pPr>
        <w:pStyle w:val="ListParagraph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2279DD">
        <w:rPr>
          <w:rFonts w:cstheme="minorHAnsi"/>
          <w:sz w:val="20"/>
          <w:szCs w:val="20"/>
        </w:rPr>
        <w:t>God Required Israel’s ________________ (7:2-6)</w:t>
      </w:r>
    </w:p>
    <w:p w14:paraId="557EBECA" w14:textId="77777777" w:rsidR="002279DD" w:rsidRPr="002279DD" w:rsidRDefault="002279DD" w:rsidP="002279DD">
      <w:pPr>
        <w:pStyle w:val="ListParagraph"/>
        <w:ind w:firstLine="0"/>
        <w:rPr>
          <w:rFonts w:cstheme="minorHAnsi"/>
          <w:sz w:val="16"/>
          <w:szCs w:val="16"/>
        </w:rPr>
      </w:pPr>
    </w:p>
    <w:p w14:paraId="1FB73E9C" w14:textId="6055C54B" w:rsidR="002279DD" w:rsidRDefault="002279DD" w:rsidP="002279DD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God required ________________ worship (7:2-4)</w:t>
      </w:r>
    </w:p>
    <w:p w14:paraId="54201904" w14:textId="77777777" w:rsidR="002279DD" w:rsidRPr="002279DD" w:rsidRDefault="002279DD" w:rsidP="002279DD">
      <w:pPr>
        <w:pStyle w:val="ListParagraph"/>
        <w:ind w:firstLine="0"/>
        <w:rPr>
          <w:rFonts w:cstheme="minorHAnsi"/>
          <w:sz w:val="16"/>
          <w:szCs w:val="16"/>
        </w:rPr>
      </w:pPr>
    </w:p>
    <w:p w14:paraId="6D406ACA" w14:textId="7A6A1E7A" w:rsidR="002279DD" w:rsidRPr="002279DD" w:rsidRDefault="002279DD" w:rsidP="002279DD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God required ________________ worship (7:5, 6)</w:t>
      </w:r>
    </w:p>
    <w:p w14:paraId="30047EB6" w14:textId="77777777" w:rsidR="004C0825" w:rsidRPr="00A0046D" w:rsidRDefault="004C0825" w:rsidP="004C0825">
      <w:pPr>
        <w:pStyle w:val="ListParagraph"/>
        <w:ind w:left="360" w:firstLine="0"/>
        <w:rPr>
          <w:rFonts w:cstheme="minorHAnsi"/>
        </w:rPr>
      </w:pPr>
    </w:p>
    <w:p w14:paraId="40BA1B75" w14:textId="51AE8A82" w:rsidR="004C0825" w:rsidRDefault="004C0825" w:rsidP="002279DD">
      <w:pPr>
        <w:pStyle w:val="ListParagraph"/>
        <w:numPr>
          <w:ilvl w:val="0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God _____________ as Israel’s _______________ (7:7-17)</w:t>
      </w:r>
    </w:p>
    <w:bookmarkEnd w:id="0"/>
    <w:p w14:paraId="46EC364C" w14:textId="630FC94C" w:rsidR="004C0825" w:rsidRPr="00A0046D" w:rsidRDefault="004C0825" w:rsidP="004C0825">
      <w:pPr>
        <w:ind w:firstLine="0"/>
        <w:rPr>
          <w:rFonts w:cstheme="minorHAnsi"/>
        </w:rPr>
      </w:pPr>
    </w:p>
    <w:p w14:paraId="6FAA5ADF" w14:textId="7FCDCE6D" w:rsidR="004C0825" w:rsidRDefault="004C0825" w:rsidP="004C0825">
      <w:pPr>
        <w:ind w:firstLine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MEMORY VERSE </w:t>
      </w:r>
      <w:proofErr w:type="gramStart"/>
      <w:r>
        <w:rPr>
          <w:rFonts w:cstheme="minorHAnsi"/>
          <w:sz w:val="20"/>
          <w:szCs w:val="20"/>
        </w:rPr>
        <w:t>( _</w:t>
      </w:r>
      <w:proofErr w:type="gramEnd"/>
      <w:r>
        <w:rPr>
          <w:rFonts w:cstheme="minorHAnsi"/>
          <w:sz w:val="20"/>
          <w:szCs w:val="20"/>
        </w:rPr>
        <w:t>___________</w:t>
      </w:r>
      <w:r w:rsidRPr="004C082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4:10)</w:t>
      </w:r>
    </w:p>
    <w:p w14:paraId="0FE61D8C" w14:textId="00D63A48" w:rsidR="004C0825" w:rsidRDefault="004C0825" w:rsidP="004C0825">
      <w:pPr>
        <w:ind w:firstLine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“Humble yourselves in the sight of the Lord, and he shall lift you up” </w:t>
      </w:r>
    </w:p>
    <w:p w14:paraId="3586903B" w14:textId="06580A7E" w:rsidR="00FF6283" w:rsidRPr="00A0046D" w:rsidRDefault="00FF6283" w:rsidP="00FF6283">
      <w:pPr>
        <w:ind w:firstLine="0"/>
        <w:rPr>
          <w:rFonts w:cstheme="minorHAnsi"/>
          <w:sz w:val="16"/>
          <w:szCs w:val="16"/>
        </w:rPr>
      </w:pPr>
    </w:p>
    <w:p w14:paraId="7A9747A8" w14:textId="1E5C0663" w:rsidR="00FF6283" w:rsidRDefault="00FF6283" w:rsidP="00FF6283">
      <w:pPr>
        <w:ind w:firstLine="0"/>
        <w:rPr>
          <w:rFonts w:ascii="Arial Narrow" w:hAnsi="Arial Narrow" w:cstheme="minorHAnsi"/>
          <w:b/>
          <w:bCs/>
          <w:sz w:val="24"/>
          <w:szCs w:val="24"/>
        </w:rPr>
      </w:pPr>
      <w:r w:rsidRPr="00FF6283">
        <w:rPr>
          <w:rFonts w:ascii="Arial Narrow" w:hAnsi="Arial Narrow" w:cstheme="minorHAnsi"/>
          <w:b/>
          <w:bCs/>
          <w:sz w:val="24"/>
          <w:szCs w:val="24"/>
        </w:rPr>
        <w:t>MAKING IT PERSONAL</w:t>
      </w:r>
    </w:p>
    <w:p w14:paraId="4B6DC2AE" w14:textId="0A801808" w:rsidR="00FF6283" w:rsidRPr="00A0046D" w:rsidRDefault="00FF6283" w:rsidP="00FF6283">
      <w:pPr>
        <w:ind w:firstLine="0"/>
        <w:rPr>
          <w:rFonts w:cstheme="minorHAnsi"/>
          <w:sz w:val="16"/>
          <w:szCs w:val="16"/>
        </w:rPr>
      </w:pPr>
    </w:p>
    <w:p w14:paraId="6F269CA8" w14:textId="6E6CA177" w:rsidR="00FF6283" w:rsidRDefault="00FF6283" w:rsidP="00FF6283">
      <w:pPr>
        <w:pStyle w:val="ListParagraph"/>
        <w:numPr>
          <w:ilvl w:val="0"/>
          <w:numId w:val="2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God is no _________</w:t>
      </w:r>
      <w:proofErr w:type="gramStart"/>
      <w:r>
        <w:rPr>
          <w:rFonts w:cstheme="minorHAnsi"/>
          <w:sz w:val="20"/>
          <w:szCs w:val="20"/>
        </w:rPr>
        <w:t>_  _</w:t>
      </w:r>
      <w:proofErr w:type="gramEnd"/>
      <w:r>
        <w:rPr>
          <w:rFonts w:cstheme="minorHAnsi"/>
          <w:sz w:val="20"/>
          <w:szCs w:val="20"/>
        </w:rPr>
        <w:t>_________  _____________.</w:t>
      </w:r>
    </w:p>
    <w:p w14:paraId="587B4B77" w14:textId="2ED292C4" w:rsidR="002279DD" w:rsidRPr="00A0046D" w:rsidRDefault="002279DD" w:rsidP="002279DD">
      <w:pPr>
        <w:pStyle w:val="ListParagraph"/>
        <w:ind w:left="360" w:firstLine="0"/>
        <w:rPr>
          <w:rFonts w:cstheme="minorHAnsi"/>
          <w:i/>
          <w:iCs/>
        </w:rPr>
      </w:pPr>
      <w:r w:rsidRPr="00A0046D">
        <w:rPr>
          <w:rFonts w:cstheme="minorHAnsi"/>
          <w:i/>
          <w:iCs/>
        </w:rPr>
        <w:t>God is not a charm</w:t>
      </w:r>
      <w:r w:rsidR="00A0046D" w:rsidRPr="00A0046D">
        <w:rPr>
          <w:rFonts w:cstheme="minorHAnsi"/>
          <w:i/>
          <w:iCs/>
        </w:rPr>
        <w:t xml:space="preserve"> to keep around when we get in a pinch. God is a per</w:t>
      </w:r>
      <w:r w:rsidR="00A0046D">
        <w:rPr>
          <w:rFonts w:cstheme="minorHAnsi"/>
          <w:i/>
          <w:iCs/>
        </w:rPr>
        <w:t>-</w:t>
      </w:r>
      <w:proofErr w:type="spellStart"/>
      <w:r w:rsidR="00A0046D" w:rsidRPr="00A0046D">
        <w:rPr>
          <w:rFonts w:cstheme="minorHAnsi"/>
          <w:i/>
          <w:iCs/>
        </w:rPr>
        <w:t>sonal</w:t>
      </w:r>
      <w:proofErr w:type="spellEnd"/>
      <w:r w:rsidR="00A0046D" w:rsidRPr="00A0046D">
        <w:rPr>
          <w:rFonts w:cstheme="minorHAnsi"/>
          <w:i/>
          <w:iCs/>
        </w:rPr>
        <w:t xml:space="preserve"> being Who desires a relationship with us.</w:t>
      </w:r>
    </w:p>
    <w:p w14:paraId="449E98B8" w14:textId="77777777" w:rsidR="00FF6283" w:rsidRPr="00A0046D" w:rsidRDefault="00FF6283" w:rsidP="00FF6283">
      <w:pPr>
        <w:pStyle w:val="ListParagraph"/>
        <w:ind w:left="360" w:firstLine="0"/>
        <w:rPr>
          <w:rFonts w:cstheme="minorHAnsi"/>
          <w:sz w:val="16"/>
          <w:szCs w:val="16"/>
        </w:rPr>
      </w:pPr>
    </w:p>
    <w:p w14:paraId="64891DB6" w14:textId="2AAA2C12" w:rsidR="00FF6283" w:rsidRDefault="00FF6283" w:rsidP="00FF6283">
      <w:pPr>
        <w:pStyle w:val="ListParagraph"/>
        <w:numPr>
          <w:ilvl w:val="0"/>
          <w:numId w:val="2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God desires ________________.</w:t>
      </w:r>
    </w:p>
    <w:p w14:paraId="5D69793E" w14:textId="3AF1B77D" w:rsidR="00A0046D" w:rsidRPr="00A0046D" w:rsidRDefault="00A0046D" w:rsidP="00A0046D">
      <w:pPr>
        <w:pStyle w:val="ListParagraph"/>
        <w:ind w:left="360" w:firstLine="0"/>
        <w:rPr>
          <w:rFonts w:cstheme="minorHAnsi"/>
          <w:i/>
          <w:iCs/>
        </w:rPr>
      </w:pPr>
      <w:r w:rsidRPr="00A0046D">
        <w:rPr>
          <w:rFonts w:cstheme="minorHAnsi"/>
          <w:i/>
          <w:iCs/>
        </w:rPr>
        <w:t>Believers have Christ’s righteousness. We</w:t>
      </w:r>
      <w:r>
        <w:rPr>
          <w:rFonts w:cstheme="minorHAnsi"/>
          <w:i/>
          <w:iCs/>
        </w:rPr>
        <w:t>’</w:t>
      </w:r>
      <w:r w:rsidRPr="00A0046D">
        <w:rPr>
          <w:rFonts w:cstheme="minorHAnsi"/>
          <w:i/>
          <w:iCs/>
        </w:rPr>
        <w:t>re new</w:t>
      </w:r>
      <w:r>
        <w:rPr>
          <w:rFonts w:cstheme="minorHAnsi"/>
          <w:i/>
          <w:iCs/>
        </w:rPr>
        <w:t xml:space="preserve"> and </w:t>
      </w:r>
      <w:r w:rsidRPr="00A0046D">
        <w:rPr>
          <w:rFonts w:cstheme="minorHAnsi"/>
          <w:i/>
          <w:iCs/>
        </w:rPr>
        <w:t>complete in Christ. But all believers need to grow in Christlikeness on practical level.</w:t>
      </w:r>
    </w:p>
    <w:p w14:paraId="54E6DE6A" w14:textId="77777777" w:rsidR="00FF6283" w:rsidRPr="00FF6283" w:rsidRDefault="00FF6283" w:rsidP="00FF6283">
      <w:pPr>
        <w:ind w:left="360" w:firstLine="0"/>
        <w:rPr>
          <w:rFonts w:cstheme="minorHAnsi"/>
          <w:sz w:val="20"/>
          <w:szCs w:val="20"/>
        </w:rPr>
      </w:pPr>
    </w:p>
    <w:sectPr w:rsidR="00FF6283" w:rsidRPr="00FF6283" w:rsidSect="008D7AFA">
      <w:pgSz w:w="12240" w:h="15840"/>
      <w:pgMar w:top="720" w:right="5040" w:bottom="43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58B"/>
    <w:multiLevelType w:val="hybridMultilevel"/>
    <w:tmpl w:val="4E9634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94949"/>
    <w:multiLevelType w:val="hybridMultilevel"/>
    <w:tmpl w:val="CA0E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3961"/>
    <w:multiLevelType w:val="hybridMultilevel"/>
    <w:tmpl w:val="10EEE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16824"/>
    <w:multiLevelType w:val="hybridMultilevel"/>
    <w:tmpl w:val="D81E9A3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212D"/>
    <w:multiLevelType w:val="hybridMultilevel"/>
    <w:tmpl w:val="15D0251E"/>
    <w:lvl w:ilvl="0" w:tplc="E1169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B154F"/>
    <w:multiLevelType w:val="hybridMultilevel"/>
    <w:tmpl w:val="E3CC9D24"/>
    <w:lvl w:ilvl="0" w:tplc="247C01FE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7E0380"/>
    <w:multiLevelType w:val="hybridMultilevel"/>
    <w:tmpl w:val="16447CB8"/>
    <w:lvl w:ilvl="0" w:tplc="6C903D1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5010"/>
    <w:multiLevelType w:val="hybridMultilevel"/>
    <w:tmpl w:val="85E41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A2DB1"/>
    <w:multiLevelType w:val="hybridMultilevel"/>
    <w:tmpl w:val="3FAC01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92FB5"/>
    <w:multiLevelType w:val="hybridMultilevel"/>
    <w:tmpl w:val="3FAC01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F2B1EE9"/>
    <w:multiLevelType w:val="hybridMultilevel"/>
    <w:tmpl w:val="BD1C72B4"/>
    <w:lvl w:ilvl="0" w:tplc="50822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E0E06"/>
    <w:multiLevelType w:val="hybridMultilevel"/>
    <w:tmpl w:val="4FCE0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EC7121"/>
    <w:multiLevelType w:val="hybridMultilevel"/>
    <w:tmpl w:val="AA8C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F10C4"/>
    <w:multiLevelType w:val="hybridMultilevel"/>
    <w:tmpl w:val="6F50E058"/>
    <w:lvl w:ilvl="0" w:tplc="5A667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822D0"/>
    <w:multiLevelType w:val="hybridMultilevel"/>
    <w:tmpl w:val="E9867D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5F74B4"/>
    <w:multiLevelType w:val="hybridMultilevel"/>
    <w:tmpl w:val="70E21C0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20796"/>
    <w:multiLevelType w:val="hybridMultilevel"/>
    <w:tmpl w:val="72AEDF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1166A9"/>
    <w:multiLevelType w:val="hybridMultilevel"/>
    <w:tmpl w:val="848205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300D1B"/>
    <w:multiLevelType w:val="hybridMultilevel"/>
    <w:tmpl w:val="B6E613E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012B0"/>
    <w:multiLevelType w:val="hybridMultilevel"/>
    <w:tmpl w:val="4EA6C89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ABB5CFC"/>
    <w:multiLevelType w:val="hybridMultilevel"/>
    <w:tmpl w:val="B6E61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268C"/>
    <w:multiLevelType w:val="hybridMultilevel"/>
    <w:tmpl w:val="A1E43B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15BE3"/>
    <w:multiLevelType w:val="hybridMultilevel"/>
    <w:tmpl w:val="6D5A7D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986F8D"/>
    <w:multiLevelType w:val="hybridMultilevel"/>
    <w:tmpl w:val="521676C2"/>
    <w:lvl w:ilvl="0" w:tplc="80D840E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75060">
    <w:abstractNumId w:val="7"/>
  </w:num>
  <w:num w:numId="2" w16cid:durableId="581179271">
    <w:abstractNumId w:val="11"/>
  </w:num>
  <w:num w:numId="3" w16cid:durableId="748962786">
    <w:abstractNumId w:val="2"/>
  </w:num>
  <w:num w:numId="4" w16cid:durableId="1141114007">
    <w:abstractNumId w:val="9"/>
  </w:num>
  <w:num w:numId="5" w16cid:durableId="1267154265">
    <w:abstractNumId w:val="12"/>
  </w:num>
  <w:num w:numId="6" w16cid:durableId="1348868860">
    <w:abstractNumId w:val="4"/>
  </w:num>
  <w:num w:numId="7" w16cid:durableId="1337415673">
    <w:abstractNumId w:val="10"/>
  </w:num>
  <w:num w:numId="8" w16cid:durableId="1275746958">
    <w:abstractNumId w:val="23"/>
  </w:num>
  <w:num w:numId="9" w16cid:durableId="2036494388">
    <w:abstractNumId w:val="16"/>
  </w:num>
  <w:num w:numId="10" w16cid:durableId="39403913">
    <w:abstractNumId w:val="19"/>
  </w:num>
  <w:num w:numId="11" w16cid:durableId="75249787">
    <w:abstractNumId w:val="0"/>
  </w:num>
  <w:num w:numId="12" w16cid:durableId="1714309722">
    <w:abstractNumId w:val="13"/>
  </w:num>
  <w:num w:numId="13" w16cid:durableId="2060471802">
    <w:abstractNumId w:val="6"/>
  </w:num>
  <w:num w:numId="14" w16cid:durableId="1728071904">
    <w:abstractNumId w:val="21"/>
  </w:num>
  <w:num w:numId="15" w16cid:durableId="409928916">
    <w:abstractNumId w:val="22"/>
  </w:num>
  <w:num w:numId="16" w16cid:durableId="58213636">
    <w:abstractNumId w:val="17"/>
  </w:num>
  <w:num w:numId="17" w16cid:durableId="691499112">
    <w:abstractNumId w:val="5"/>
  </w:num>
  <w:num w:numId="18" w16cid:durableId="691884960">
    <w:abstractNumId w:val="20"/>
  </w:num>
  <w:num w:numId="19" w16cid:durableId="1192105096">
    <w:abstractNumId w:val="14"/>
  </w:num>
  <w:num w:numId="20" w16cid:durableId="135144621">
    <w:abstractNumId w:val="8"/>
  </w:num>
  <w:num w:numId="21" w16cid:durableId="1799834189">
    <w:abstractNumId w:val="3"/>
  </w:num>
  <w:num w:numId="22" w16cid:durableId="2130128010">
    <w:abstractNumId w:val="15"/>
  </w:num>
  <w:num w:numId="23" w16cid:durableId="1444182640">
    <w:abstractNumId w:val="1"/>
  </w:num>
  <w:num w:numId="24" w16cid:durableId="18191522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AA"/>
    <w:rsid w:val="000149E9"/>
    <w:rsid w:val="00016347"/>
    <w:rsid w:val="000939CC"/>
    <w:rsid w:val="000A615C"/>
    <w:rsid w:val="0010370A"/>
    <w:rsid w:val="001F488B"/>
    <w:rsid w:val="00200C5C"/>
    <w:rsid w:val="002279DD"/>
    <w:rsid w:val="00294ECF"/>
    <w:rsid w:val="002F3C82"/>
    <w:rsid w:val="003231C8"/>
    <w:rsid w:val="0033400A"/>
    <w:rsid w:val="003426E7"/>
    <w:rsid w:val="0035197B"/>
    <w:rsid w:val="00352391"/>
    <w:rsid w:val="00363828"/>
    <w:rsid w:val="0040356A"/>
    <w:rsid w:val="004279CD"/>
    <w:rsid w:val="004303BD"/>
    <w:rsid w:val="004374CF"/>
    <w:rsid w:val="00450A59"/>
    <w:rsid w:val="004C0825"/>
    <w:rsid w:val="00537985"/>
    <w:rsid w:val="00564901"/>
    <w:rsid w:val="005B770C"/>
    <w:rsid w:val="006167BE"/>
    <w:rsid w:val="0063488B"/>
    <w:rsid w:val="00640F00"/>
    <w:rsid w:val="00643E5E"/>
    <w:rsid w:val="00643E68"/>
    <w:rsid w:val="00652DAA"/>
    <w:rsid w:val="00672CE5"/>
    <w:rsid w:val="0067615B"/>
    <w:rsid w:val="006F36B8"/>
    <w:rsid w:val="007034EF"/>
    <w:rsid w:val="007176A3"/>
    <w:rsid w:val="007818B2"/>
    <w:rsid w:val="007A1368"/>
    <w:rsid w:val="007B55E9"/>
    <w:rsid w:val="008969D5"/>
    <w:rsid w:val="008D312D"/>
    <w:rsid w:val="008D7AFA"/>
    <w:rsid w:val="00913007"/>
    <w:rsid w:val="009225DE"/>
    <w:rsid w:val="009C0B52"/>
    <w:rsid w:val="00A0046D"/>
    <w:rsid w:val="00A2355A"/>
    <w:rsid w:val="00A268A0"/>
    <w:rsid w:val="00A851A6"/>
    <w:rsid w:val="00B00842"/>
    <w:rsid w:val="00B068F9"/>
    <w:rsid w:val="00B073EB"/>
    <w:rsid w:val="00C44562"/>
    <w:rsid w:val="00C81118"/>
    <w:rsid w:val="00CD3929"/>
    <w:rsid w:val="00CF21E0"/>
    <w:rsid w:val="00D4345B"/>
    <w:rsid w:val="00D66757"/>
    <w:rsid w:val="00DC65F7"/>
    <w:rsid w:val="00DE5C0C"/>
    <w:rsid w:val="00ED30B9"/>
    <w:rsid w:val="00EE73B3"/>
    <w:rsid w:val="00F33E17"/>
    <w:rsid w:val="00F66DBE"/>
    <w:rsid w:val="00F67B8F"/>
    <w:rsid w:val="00FB4FA3"/>
    <w:rsid w:val="00FE60FB"/>
    <w:rsid w:val="00FF51A8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C8B0"/>
  <w15:chartTrackingRefBased/>
  <w15:docId w15:val="{B7827F2C-DF90-46C7-81BB-CB996953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01"/>
    <w:pPr>
      <w:spacing w:after="0" w:line="240" w:lineRule="auto"/>
      <w:ind w:firstLine="360"/>
    </w:pPr>
    <w:rPr>
      <w:rFonts w:ascii="Comic Sans MS" w:eastAsia="Times New Roman" w:hAnsi="Comic Sans MS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EC707136B574889812C1EA5470EF4" ma:contentTypeVersion="13" ma:contentTypeDescription="Create a new document." ma:contentTypeScope="" ma:versionID="fcc43994891a42a15f01c14a24191775">
  <xsd:schema xmlns:xsd="http://www.w3.org/2001/XMLSchema" xmlns:xs="http://www.w3.org/2001/XMLSchema" xmlns:p="http://schemas.microsoft.com/office/2006/metadata/properties" xmlns:ns2="c8bc681d-04d7-451e-9c7f-0bf31fc54eab" xmlns:ns3="62d57be3-40a2-4aba-a22c-80cc9f65b598" targetNamespace="http://schemas.microsoft.com/office/2006/metadata/properties" ma:root="true" ma:fieldsID="4babe0918229307ae4de45c975852d00" ns2:_="" ns3:_="">
    <xsd:import namespace="c8bc681d-04d7-451e-9c7f-0bf31fc54eab"/>
    <xsd:import namespace="62d57be3-40a2-4aba-a22c-80cc9f65b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c681d-04d7-451e-9c7f-0bf31fc54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243694-3537-4da4-905a-021b3c4ce7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7be3-40a2-4aba-a22c-80cc9f65b59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d36fe-fe30-47a5-bbc9-63fa533c859b}" ma:internalName="TaxCatchAll" ma:showField="CatchAllData" ma:web="62d57be3-40a2-4aba-a22c-80cc9f65b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059FF-9836-4839-A318-E480E1C47EA1}"/>
</file>

<file path=customXml/itemProps2.xml><?xml version="1.0" encoding="utf-8"?>
<ds:datastoreItem xmlns:ds="http://schemas.openxmlformats.org/officeDocument/2006/customXml" ds:itemID="{ECC6638A-1E94-4D65-911F-A10AEC651A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Laborde</dc:creator>
  <cp:keywords/>
  <dc:description/>
  <cp:lastModifiedBy>Ray Laborde</cp:lastModifiedBy>
  <cp:revision>4</cp:revision>
  <cp:lastPrinted>2022-09-10T23:18:00Z</cp:lastPrinted>
  <dcterms:created xsi:type="dcterms:W3CDTF">2022-09-17T17:19:00Z</dcterms:created>
  <dcterms:modified xsi:type="dcterms:W3CDTF">2022-09-18T10:13:00Z</dcterms:modified>
</cp:coreProperties>
</file>